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4D" w:rsidRDefault="007C514D" w:rsidP="007C514D">
      <w:pPr>
        <w:pStyle w:val="ConsPlusNormal"/>
        <w:ind w:firstLine="540"/>
        <w:jc w:val="center"/>
        <w:rPr>
          <w:b/>
          <w:sz w:val="24"/>
          <w:szCs w:val="24"/>
        </w:rPr>
      </w:pPr>
      <w:r w:rsidRPr="00004685">
        <w:rPr>
          <w:b/>
          <w:sz w:val="24"/>
          <w:szCs w:val="24"/>
        </w:rPr>
        <w:t xml:space="preserve">Информация о проведенных общих собраниях собственников помещений в многоквартирном доме, </w:t>
      </w:r>
      <w:r>
        <w:rPr>
          <w:b/>
          <w:sz w:val="24"/>
          <w:szCs w:val="24"/>
        </w:rPr>
        <w:br/>
      </w:r>
      <w:r w:rsidRPr="00004685">
        <w:rPr>
          <w:b/>
          <w:sz w:val="24"/>
          <w:szCs w:val="24"/>
        </w:rPr>
        <w:t>результатах (решениях) таких собраний</w:t>
      </w:r>
    </w:p>
    <w:p w:rsidR="007C514D" w:rsidRPr="00004685" w:rsidRDefault="007C514D" w:rsidP="007C514D">
      <w:pPr>
        <w:pStyle w:val="ConsPlusNormal"/>
        <w:ind w:firstLine="540"/>
        <w:jc w:val="center"/>
        <w:rPr>
          <w:b/>
          <w:sz w:val="24"/>
          <w:szCs w:val="24"/>
        </w:rPr>
      </w:pPr>
    </w:p>
    <w:tbl>
      <w:tblPr>
        <w:tblW w:w="1495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2311"/>
        <w:gridCol w:w="1375"/>
        <w:gridCol w:w="2055"/>
        <w:gridCol w:w="135"/>
        <w:gridCol w:w="15"/>
        <w:gridCol w:w="75"/>
        <w:gridCol w:w="45"/>
        <w:gridCol w:w="75"/>
        <w:gridCol w:w="15"/>
        <w:gridCol w:w="60"/>
        <w:gridCol w:w="45"/>
        <w:gridCol w:w="15"/>
        <w:gridCol w:w="15"/>
        <w:gridCol w:w="15"/>
        <w:gridCol w:w="6412"/>
      </w:tblGrid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7C514D" w:rsidRDefault="007C514D" w:rsidP="007C514D">
            <w:pPr>
              <w:jc w:val="center"/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7C514D" w:rsidRDefault="007C514D" w:rsidP="007C514D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7C514D" w:rsidRDefault="007C514D" w:rsidP="007C514D">
            <w:pPr>
              <w:tabs>
                <w:tab w:val="left" w:pos="2355"/>
                <w:tab w:val="center" w:pos="3177"/>
              </w:tabs>
              <w:jc w:val="center"/>
              <w:rPr>
                <w:b/>
              </w:rPr>
            </w:pPr>
            <w:r>
              <w:rPr>
                <w:b/>
              </w:rPr>
              <w:t>№ дома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7C514D" w:rsidRDefault="007C514D" w:rsidP="007C514D">
            <w:pPr>
              <w:tabs>
                <w:tab w:val="center" w:pos="2444"/>
                <w:tab w:val="right" w:pos="4889"/>
              </w:tabs>
              <w:jc w:val="center"/>
              <w:rPr>
                <w:b/>
              </w:rPr>
            </w:pPr>
            <w:r>
              <w:rPr>
                <w:b/>
              </w:rPr>
              <w:t>Дата собрания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Pr="007C514D" w:rsidRDefault="007C514D" w:rsidP="007C514D">
            <w:pPr>
              <w:tabs>
                <w:tab w:val="center" w:pos="2444"/>
                <w:tab w:val="right" w:pos="4889"/>
              </w:tabs>
              <w:ind w:left="2352"/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4D" w:rsidRPr="007C514D" w:rsidRDefault="007C514D" w:rsidP="007C514D">
            <w:pPr>
              <w:tabs>
                <w:tab w:val="center" w:pos="2444"/>
                <w:tab w:val="right" w:pos="4889"/>
              </w:tabs>
            </w:pPr>
            <w:r>
              <w:t>05.05.2014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7C514D" w:rsidRPr="007C514D" w:rsidRDefault="007C514D" w:rsidP="007C514D">
            <w:pPr>
              <w:tabs>
                <w:tab w:val="center" w:pos="2444"/>
                <w:tab w:val="right" w:pos="4889"/>
              </w:tabs>
            </w:pPr>
            <w:r>
              <w:t xml:space="preserve">Ремонт перегородки на 1 этаже </w:t>
            </w:r>
            <w:r w:rsidR="00F3674B">
              <w:t>во втором подъезде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F3674B" w:rsidRDefault="00F3674B" w:rsidP="007C514D">
            <w:pPr>
              <w:tabs>
                <w:tab w:val="center" w:pos="2444"/>
                <w:tab w:val="right" w:pos="4889"/>
              </w:tabs>
            </w:pPr>
            <w:r>
              <w:t>24.06.2014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Pr="00F3674B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F3674B" w:rsidRDefault="00F3674B" w:rsidP="007C514D">
            <w:pPr>
              <w:tabs>
                <w:tab w:val="center" w:pos="2444"/>
                <w:tab w:val="right" w:pos="4889"/>
              </w:tabs>
            </w:pPr>
            <w:r>
              <w:t>24.06.2014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17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296E35" w:rsidRDefault="00296E35" w:rsidP="007C514D">
            <w:pPr>
              <w:tabs>
                <w:tab w:val="center" w:pos="2444"/>
                <w:tab w:val="right" w:pos="4889"/>
              </w:tabs>
            </w:pPr>
            <w:r>
              <w:t>25.06.14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подъездов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19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296E35" w:rsidRDefault="00296E35" w:rsidP="007C514D">
            <w:pPr>
              <w:tabs>
                <w:tab w:val="center" w:pos="2444"/>
                <w:tab w:val="right" w:pos="4889"/>
              </w:tabs>
            </w:pPr>
            <w:r>
              <w:t>26.06.2014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lastRenderedPageBreak/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lastRenderedPageBreak/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20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296E35" w:rsidRDefault="00296E35" w:rsidP="007C514D">
            <w:pPr>
              <w:tabs>
                <w:tab w:val="center" w:pos="2444"/>
                <w:tab w:val="right" w:pos="4889"/>
              </w:tabs>
            </w:pPr>
            <w:r>
              <w:t>03.09.2014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21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296E35" w:rsidRDefault="00296E35" w:rsidP="007C514D">
            <w:pPr>
              <w:tabs>
                <w:tab w:val="center" w:pos="2444"/>
                <w:tab w:val="right" w:pos="4889"/>
              </w:tabs>
            </w:pPr>
            <w:r>
              <w:t>25.06.2014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23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24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25.06.2014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16.07.2014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25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03.09.2014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27.06.2014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17.07.2014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296E35" w:rsidRDefault="00296E35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27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27.06.2014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16.07.2014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28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27.06.2014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18.07.2014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27.06.2014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17.07.2014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F3674B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2а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03.06.2014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003424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2г/1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lastRenderedPageBreak/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2г/2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2г/3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2г/4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2г/5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Садовая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25.06.2014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003424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Новоисеткое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Фурманова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1а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Фурманова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1б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Фурманова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Фурманова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Фурманова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Чапаева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Чапаева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1а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Чапаева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DA2C4C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козырьков входных групп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lastRenderedPageBreak/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Чапаева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2а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Маминское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114а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475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502" w:type="dxa"/>
            <w:gridSpan w:val="5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Горняков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Горняков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Горняков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Горького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Горького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Горького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Горького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DA2C4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25.09.2014</w:t>
            </w: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Pr="00DA2C4C" w:rsidRDefault="00DA2C4C" w:rsidP="007C514D">
            <w:pPr>
              <w:tabs>
                <w:tab w:val="center" w:pos="2444"/>
                <w:tab w:val="right" w:pos="4889"/>
              </w:tabs>
            </w:pPr>
            <w:r>
              <w:t>Ремонт цоколя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Новый Быт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2а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25.05.2014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Pr="00CE0D5D" w:rsidRDefault="00CE0D5D" w:rsidP="007C514D">
            <w:pPr>
              <w:tabs>
                <w:tab w:val="center" w:pos="2444"/>
                <w:tab w:val="right" w:pos="4889"/>
              </w:tabs>
            </w:pPr>
            <w:r>
              <w:t>Ремонт подъездов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21.07.2014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Механизаторов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33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07.09.2014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25.05.2014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подъездов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Набережная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Геологов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Позариха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Геологов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Дмитриева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Дмитриева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Дмитриева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Дмитриева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Дмитриева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120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124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126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128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130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28.08.2014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134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28.08.2014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135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Рыбниковское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Красных Орлов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Красных Орлов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Красных Орлов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27</w:t>
            </w:r>
          </w:p>
        </w:tc>
        <w:tc>
          <w:tcPr>
            <w:tcW w:w="2535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31.10.2014</w:t>
            </w:r>
          </w:p>
        </w:tc>
        <w:tc>
          <w:tcPr>
            <w:tcW w:w="6442" w:type="dxa"/>
            <w:gridSpan w:val="3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Ремонт двери входной группы в подвальное помещение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Красных Орлов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29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25.09.2014</w:t>
            </w: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Ремонт подъездов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Красных Орлов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45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proofErr w:type="spellStart"/>
            <w:r w:rsidRPr="00B54F03">
              <w:rPr>
                <w:sz w:val="28"/>
                <w:szCs w:val="28"/>
              </w:rPr>
              <w:t>Кисловское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Набережная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Соколова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Садовая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Соколова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Садовая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14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15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18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20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24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Ворошилова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28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Травянское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Волкова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 xml:space="preserve">Ремонт </w:t>
            </w:r>
            <w:proofErr w:type="spellStart"/>
            <w:r>
              <w:rPr>
                <w:b/>
              </w:rPr>
              <w:t>отмостки</w:t>
            </w:r>
            <w:proofErr w:type="spellEnd"/>
            <w:r>
              <w:rPr>
                <w:b/>
              </w:rPr>
              <w:t xml:space="preserve">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12.09.2014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 xml:space="preserve">Ремонт </w:t>
            </w:r>
            <w:proofErr w:type="spellStart"/>
            <w:r>
              <w:rPr>
                <w:b/>
              </w:rPr>
              <w:t>отмостки</w:t>
            </w:r>
            <w:proofErr w:type="spellEnd"/>
            <w:r>
              <w:rPr>
                <w:b/>
              </w:rPr>
              <w:t xml:space="preserve">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Ремонт вент шахты с установкой замков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12.09.2014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 xml:space="preserve">Ремонт </w:t>
            </w:r>
            <w:proofErr w:type="spellStart"/>
            <w:r>
              <w:rPr>
                <w:b/>
              </w:rPr>
              <w:t>отмостки</w:t>
            </w:r>
            <w:proofErr w:type="spellEnd"/>
            <w:r>
              <w:rPr>
                <w:b/>
              </w:rPr>
              <w:t xml:space="preserve">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 xml:space="preserve">Ремонт </w:t>
            </w:r>
            <w:proofErr w:type="spellStart"/>
            <w:r>
              <w:rPr>
                <w:b/>
              </w:rPr>
              <w:t>отмостки</w:t>
            </w:r>
            <w:proofErr w:type="spellEnd"/>
            <w:r>
              <w:rPr>
                <w:b/>
              </w:rPr>
              <w:t xml:space="preserve">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Школьная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19.08.2014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17.11.2014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CE0D5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дома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CE0D5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02.09.2014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565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12" w:type="dxa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кровли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01.09.2014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E86CAD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козырьков гидроизоляции входных групп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20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29.08.2014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24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Калинина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Бажова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29.08.2014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Бажова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24.06.2014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ХВС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Бажова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457" w:type="dxa"/>
            <w:gridSpan w:val="4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Титова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Титова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1г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Мартюш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Победы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02.06.2014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Брод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45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Брод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Андропова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Брод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Андропова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577" w:type="dxa"/>
            <w:gridSpan w:val="7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Брод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Андропова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30.08.2014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д. Брод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Андропова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10.09.2014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Степной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11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30.09.2014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козырьков входных групп с гидроизоляцией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14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15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32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652" w:type="dxa"/>
            <w:gridSpan w:val="8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Рабочая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17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05.09.2014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</w:pPr>
            <w:r>
              <w:t>Установка коммерческого узла учета тепловой энергии и холодного водоснабжения</w:t>
            </w:r>
          </w:p>
          <w:p w:rsidR="00E2788E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цоколя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Покровское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Студенческая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Лесная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п. Горный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Зеленая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E2788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Беляева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13а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Заводская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Заводская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Заводская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Заводская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Зеленая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Зеленая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Зеленая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18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Зеленая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27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37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56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10.06.2014</w:t>
            </w: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99586C" w:rsidP="0099586C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Ремонт системы ХВС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57</w:t>
            </w:r>
          </w:p>
        </w:tc>
        <w:tc>
          <w:tcPr>
            <w:tcW w:w="228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697" w:type="dxa"/>
            <w:gridSpan w:val="9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59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04.09.2014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60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61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65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66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Колчедан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Набережная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14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43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45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29.08.2014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14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Уральская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21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Уральская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Уральская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23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Уральская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24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Клевакинское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Уральская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25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25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26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30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31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32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33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07.09.2014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34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35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06.09.2014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Гагарина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36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18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08.09.2014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20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07.09.2014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22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09.09.2014</w:t>
            </w: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30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3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Мира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5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 xml:space="preserve">с. </w:t>
            </w:r>
            <w:proofErr w:type="spellStart"/>
            <w:r w:rsidRPr="00B54F03">
              <w:rPr>
                <w:sz w:val="28"/>
                <w:szCs w:val="28"/>
              </w:rPr>
              <w:t>Сипавское</w:t>
            </w:r>
            <w:proofErr w:type="spellEnd"/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Молодежная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</w:t>
            </w:r>
          </w:p>
        </w:tc>
        <w:tc>
          <w:tcPr>
            <w:tcW w:w="21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87" w:type="dxa"/>
            <w:gridSpan w:val="11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19.08.2014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8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14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99586C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rPr>
                <w:b/>
              </w:rPr>
              <w:t>18.08.2014</w:t>
            </w: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A468BE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  <w:r>
              <w:t>Установка коммерческого узла учета тепловой энергии и холодного водоснабжения</w:t>
            </w: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lastRenderedPageBreak/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21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92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125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с. Сосновское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Кирова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46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Студенческая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Ленинский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Октябрьский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772" w:type="dxa"/>
            <w:gridSpan w:val="10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 w:rsidRPr="00B54F03">
              <w:rPr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922" w:type="dxa"/>
            <w:gridSpan w:val="1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922" w:type="dxa"/>
            <w:gridSpan w:val="1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  <w:tr w:rsidR="007C514D" w:rsidTr="007C514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92" w:type="dxa"/>
            <w:tcBorders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Шилова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Pr="00B54F03" w:rsidRDefault="007C514D" w:rsidP="007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  <w:tc>
          <w:tcPr>
            <w:tcW w:w="6922" w:type="dxa"/>
            <w:gridSpan w:val="12"/>
            <w:tcBorders>
              <w:left w:val="single" w:sz="4" w:space="0" w:color="000000" w:themeColor="text1"/>
            </w:tcBorders>
          </w:tcPr>
          <w:p w:rsidR="007C514D" w:rsidRDefault="007C514D" w:rsidP="007C514D">
            <w:pPr>
              <w:tabs>
                <w:tab w:val="center" w:pos="2444"/>
                <w:tab w:val="right" w:pos="4889"/>
              </w:tabs>
              <w:rPr>
                <w:b/>
              </w:rPr>
            </w:pPr>
          </w:p>
        </w:tc>
      </w:tr>
    </w:tbl>
    <w:p w:rsidR="007C514D" w:rsidRDefault="007C514D" w:rsidP="007C514D"/>
    <w:sectPr w:rsidR="007C514D" w:rsidSect="007C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4D"/>
    <w:rsid w:val="00003424"/>
    <w:rsid w:val="00296E35"/>
    <w:rsid w:val="00777B02"/>
    <w:rsid w:val="007C514D"/>
    <w:rsid w:val="008F3578"/>
    <w:rsid w:val="0099586C"/>
    <w:rsid w:val="00A468BE"/>
    <w:rsid w:val="00CE0D5D"/>
    <w:rsid w:val="00DA2C4C"/>
    <w:rsid w:val="00E2788E"/>
    <w:rsid w:val="00E86CAD"/>
    <w:rsid w:val="00F32381"/>
    <w:rsid w:val="00F3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76EBD-B9C1-4652-94B7-D37CAAE2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2015-03-02T04:37:00Z</dcterms:created>
  <dcterms:modified xsi:type="dcterms:W3CDTF">2015-03-02T06:38:00Z</dcterms:modified>
</cp:coreProperties>
</file>